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BB" w:rsidRDefault="00626EFE">
      <w:pPr>
        <w:pStyle w:val="a3"/>
        <w:spacing w:before="26"/>
      </w:pPr>
      <w:bookmarkStart w:id="0" w:name="_GoBack"/>
      <w:bookmarkEnd w:id="0"/>
      <w:r>
        <w:t>附</w:t>
      </w:r>
      <w:r>
        <w:t>件</w:t>
      </w:r>
      <w:r>
        <w:t>：</w:t>
      </w:r>
    </w:p>
    <w:p w:rsidR="00DC12BB" w:rsidRDefault="00DC12BB">
      <w:pPr>
        <w:pStyle w:val="a3"/>
        <w:ind w:left="0"/>
      </w:pPr>
    </w:p>
    <w:p w:rsidR="00DC12BB" w:rsidRDefault="00DC12BB">
      <w:pPr>
        <w:pStyle w:val="a3"/>
        <w:spacing w:before="6"/>
        <w:ind w:left="0"/>
        <w:rPr>
          <w:sz w:val="27"/>
        </w:rPr>
      </w:pPr>
    </w:p>
    <w:p w:rsidR="00DC12BB" w:rsidRDefault="00626EFE">
      <w:pPr>
        <w:ind w:left="1391" w:right="1078"/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sz w:val="44"/>
        </w:rPr>
        <w:t>河南省</w:t>
      </w:r>
      <w:r>
        <w:rPr>
          <w:rFonts w:ascii="宋体" w:eastAsia="宋体"/>
          <w:sz w:val="44"/>
        </w:rPr>
        <w:t>寒假</w:t>
      </w:r>
      <w:r>
        <w:rPr>
          <w:rFonts w:ascii="宋体" w:eastAsia="宋体" w:hint="eastAsia"/>
          <w:sz w:val="44"/>
        </w:rPr>
        <w:t>编程</w:t>
      </w:r>
      <w:r>
        <w:rPr>
          <w:rFonts w:ascii="宋体" w:eastAsia="宋体"/>
          <w:sz w:val="44"/>
        </w:rPr>
        <w:t>冬</w:t>
      </w:r>
      <w:r>
        <w:rPr>
          <w:rFonts w:ascii="宋体" w:eastAsia="宋体" w:hint="eastAsia"/>
          <w:sz w:val="44"/>
        </w:rPr>
        <w:t>令营活动申请表</w:t>
      </w:r>
    </w:p>
    <w:p w:rsidR="00DC12BB" w:rsidRDefault="00DC12BB">
      <w:pPr>
        <w:pStyle w:val="a3"/>
        <w:ind w:left="0"/>
        <w:rPr>
          <w:rFonts w:ascii="宋体"/>
          <w:sz w:val="20"/>
        </w:rPr>
      </w:pPr>
    </w:p>
    <w:p w:rsidR="00DC12BB" w:rsidRDefault="00DC12BB">
      <w:pPr>
        <w:pStyle w:val="a3"/>
        <w:ind w:left="0"/>
        <w:rPr>
          <w:rFonts w:ascii="宋体"/>
          <w:sz w:val="20"/>
        </w:rPr>
      </w:pPr>
    </w:p>
    <w:p w:rsidR="00DC12BB" w:rsidRDefault="00DC12BB">
      <w:pPr>
        <w:pStyle w:val="a3"/>
        <w:spacing w:before="5"/>
        <w:ind w:left="0"/>
        <w:rPr>
          <w:rFonts w:ascii="宋体"/>
          <w:sz w:val="26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117"/>
        <w:gridCol w:w="2125"/>
        <w:gridCol w:w="2272"/>
      </w:tblGrid>
      <w:tr w:rsidR="00DC12BB">
        <w:trPr>
          <w:trHeight w:val="669"/>
        </w:trPr>
        <w:tc>
          <w:tcPr>
            <w:tcW w:w="2096" w:type="dxa"/>
          </w:tcPr>
          <w:p w:rsidR="00DC12BB" w:rsidRDefault="00626EFE">
            <w:pPr>
              <w:pStyle w:val="TableParagraph"/>
              <w:spacing w:before="179"/>
              <w:ind w:left="587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514" w:type="dxa"/>
            <w:gridSpan w:val="3"/>
          </w:tcPr>
          <w:p w:rsidR="00DC12BB" w:rsidRDefault="00DC12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12BB">
        <w:trPr>
          <w:trHeight w:val="669"/>
        </w:trPr>
        <w:tc>
          <w:tcPr>
            <w:tcW w:w="2096" w:type="dxa"/>
          </w:tcPr>
          <w:p w:rsidR="00DC12BB" w:rsidRDefault="00626EFE">
            <w:pPr>
              <w:pStyle w:val="TableParagraph"/>
              <w:spacing w:before="180"/>
              <w:ind w:left="587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514" w:type="dxa"/>
            <w:gridSpan w:val="3"/>
          </w:tcPr>
          <w:p w:rsidR="00DC12BB" w:rsidRDefault="00DC12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12BB">
        <w:trPr>
          <w:trHeight w:val="669"/>
        </w:trPr>
        <w:tc>
          <w:tcPr>
            <w:tcW w:w="2096" w:type="dxa"/>
          </w:tcPr>
          <w:p w:rsidR="00DC12BB" w:rsidRDefault="00626EFE">
            <w:pPr>
              <w:pStyle w:val="TableParagraph"/>
              <w:spacing w:before="180"/>
              <w:ind w:left="587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6514" w:type="dxa"/>
            <w:gridSpan w:val="3"/>
          </w:tcPr>
          <w:p w:rsidR="00DC12BB" w:rsidRDefault="00626EFE">
            <w:pPr>
              <w:pStyle w:val="TableParagraph"/>
              <w:tabs>
                <w:tab w:val="left" w:pos="2145"/>
                <w:tab w:val="left" w:pos="4305"/>
              </w:tabs>
              <w:spacing w:before="180"/>
              <w:ind w:left="58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学校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培训机构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青少年活动中心</w:t>
            </w:r>
          </w:p>
        </w:tc>
      </w:tr>
      <w:tr w:rsidR="00DC12BB">
        <w:trPr>
          <w:trHeight w:val="666"/>
        </w:trPr>
        <w:tc>
          <w:tcPr>
            <w:tcW w:w="8610" w:type="dxa"/>
            <w:gridSpan w:val="4"/>
          </w:tcPr>
          <w:p w:rsidR="00DC12BB" w:rsidRDefault="00626EFE">
            <w:pPr>
              <w:pStyle w:val="TableParagraph"/>
              <w:spacing w:before="180"/>
              <w:ind w:left="587"/>
              <w:rPr>
                <w:sz w:val="24"/>
              </w:rPr>
            </w:pPr>
            <w:r>
              <w:rPr>
                <w:sz w:val="24"/>
              </w:rPr>
              <w:t>参与寒假活动的联系人信息</w:t>
            </w:r>
          </w:p>
        </w:tc>
      </w:tr>
      <w:tr w:rsidR="00DC12BB">
        <w:trPr>
          <w:trHeight w:val="669"/>
        </w:trPr>
        <w:tc>
          <w:tcPr>
            <w:tcW w:w="2096" w:type="dxa"/>
          </w:tcPr>
          <w:p w:rsidR="00DC12BB" w:rsidRDefault="00626EFE">
            <w:pPr>
              <w:pStyle w:val="TableParagraph"/>
              <w:spacing w:before="182"/>
              <w:ind w:left="58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17" w:type="dxa"/>
          </w:tcPr>
          <w:p w:rsidR="00DC12BB" w:rsidRDefault="00DC12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5" w:type="dxa"/>
          </w:tcPr>
          <w:p w:rsidR="00DC12BB" w:rsidRDefault="00626EFE">
            <w:pPr>
              <w:pStyle w:val="TableParagraph"/>
              <w:spacing w:before="182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72" w:type="dxa"/>
          </w:tcPr>
          <w:p w:rsidR="00DC12BB" w:rsidRDefault="00DC12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12BB">
        <w:trPr>
          <w:trHeight w:val="669"/>
        </w:trPr>
        <w:tc>
          <w:tcPr>
            <w:tcW w:w="2096" w:type="dxa"/>
          </w:tcPr>
          <w:p w:rsidR="00DC12BB" w:rsidRDefault="00626EFE">
            <w:pPr>
              <w:pStyle w:val="TableParagraph"/>
              <w:spacing w:before="179"/>
              <w:ind w:left="587"/>
              <w:rPr>
                <w:sz w:val="24"/>
              </w:rPr>
            </w:pPr>
            <w:r>
              <w:rPr>
                <w:sz w:val="24"/>
              </w:rPr>
              <w:t>微信号</w:t>
            </w:r>
          </w:p>
        </w:tc>
        <w:tc>
          <w:tcPr>
            <w:tcW w:w="2117" w:type="dxa"/>
          </w:tcPr>
          <w:p w:rsidR="00DC12BB" w:rsidRDefault="00DC12B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5" w:type="dxa"/>
          </w:tcPr>
          <w:p w:rsidR="00DC12BB" w:rsidRDefault="00626EFE">
            <w:pPr>
              <w:pStyle w:val="TableParagraph"/>
              <w:spacing w:before="179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72" w:type="dxa"/>
          </w:tcPr>
          <w:p w:rsidR="00DC12BB" w:rsidRDefault="00DC12B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12BB">
        <w:trPr>
          <w:trHeight w:val="870"/>
        </w:trPr>
        <w:tc>
          <w:tcPr>
            <w:tcW w:w="8610" w:type="dxa"/>
            <w:gridSpan w:val="4"/>
          </w:tcPr>
          <w:p w:rsidR="00DC12BB" w:rsidRDefault="00DC12BB">
            <w:pPr>
              <w:pStyle w:val="TableParagraph"/>
              <w:spacing w:before="11"/>
              <w:rPr>
                <w:sz w:val="21"/>
              </w:rPr>
            </w:pPr>
          </w:p>
          <w:p w:rsidR="00DC12BB" w:rsidRDefault="00626EFE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公益课程时间</w:t>
            </w:r>
          </w:p>
        </w:tc>
      </w:tr>
      <w:tr w:rsidR="00DC12BB">
        <w:trPr>
          <w:trHeight w:val="4608"/>
        </w:trPr>
        <w:tc>
          <w:tcPr>
            <w:tcW w:w="8610" w:type="dxa"/>
            <w:gridSpan w:val="4"/>
          </w:tcPr>
          <w:p w:rsidR="00DC12BB" w:rsidRDefault="00DC12BB">
            <w:pPr>
              <w:pStyle w:val="TableParagraph"/>
              <w:rPr>
                <w:sz w:val="24"/>
              </w:rPr>
            </w:pPr>
          </w:p>
          <w:p w:rsidR="00DC12BB" w:rsidRDefault="00DC12BB">
            <w:pPr>
              <w:pStyle w:val="TableParagraph"/>
              <w:rPr>
                <w:sz w:val="24"/>
              </w:rPr>
            </w:pPr>
          </w:p>
          <w:p w:rsidR="00DC12BB" w:rsidRDefault="00DC12BB">
            <w:pPr>
              <w:pStyle w:val="TableParagraph"/>
              <w:rPr>
                <w:sz w:val="24"/>
              </w:rPr>
            </w:pPr>
          </w:p>
          <w:p w:rsidR="00DC12BB" w:rsidRDefault="00DC12BB">
            <w:pPr>
              <w:pStyle w:val="TableParagraph"/>
              <w:spacing w:before="10"/>
            </w:pPr>
          </w:p>
          <w:p w:rsidR="00DC12BB" w:rsidRDefault="00626EFE">
            <w:pPr>
              <w:pStyle w:val="TableParagraph"/>
              <w:spacing w:before="160"/>
              <w:ind w:left="58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>-2021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日</w:t>
            </w:r>
          </w:p>
        </w:tc>
      </w:tr>
    </w:tbl>
    <w:p w:rsidR="00DC12BB" w:rsidRDefault="00DC12BB"/>
    <w:sectPr w:rsidR="00DC12BB">
      <w:footerReference w:type="default" r:id="rId8"/>
      <w:pgSz w:w="11910" w:h="16840"/>
      <w:pgMar w:top="1500" w:right="11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FE" w:rsidRDefault="00626EFE">
      <w:r>
        <w:separator/>
      </w:r>
    </w:p>
  </w:endnote>
  <w:endnote w:type="continuationSeparator" w:id="0">
    <w:p w:rsidR="00626EFE" w:rsidRDefault="0062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B" w:rsidRDefault="00DC12B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FE" w:rsidRDefault="00626EFE">
      <w:r>
        <w:separator/>
      </w:r>
    </w:p>
  </w:footnote>
  <w:footnote w:type="continuationSeparator" w:id="0">
    <w:p w:rsidR="00626EFE" w:rsidRDefault="0062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326B3"/>
    <w:multiLevelType w:val="multilevel"/>
    <w:tmpl w:val="5FF326B3"/>
    <w:lvl w:ilvl="0">
      <w:start w:val="1"/>
      <w:numFmt w:val="decimal"/>
      <w:lvlText w:val="%1."/>
      <w:lvlJc w:val="left"/>
      <w:pPr>
        <w:ind w:left="1082" w:hanging="322"/>
        <w:jc w:val="left"/>
      </w:pPr>
      <w:rPr>
        <w:rFonts w:ascii="仿宋" w:eastAsia="仿宋" w:hAnsi="仿宋" w:cs="仿宋" w:hint="default"/>
        <w:spacing w:val="1"/>
        <w:w w:val="99"/>
        <w:sz w:val="30"/>
        <w:szCs w:val="30"/>
        <w:lang w:val="en-US" w:eastAsia="zh-CN" w:bidi="ar-SA"/>
      </w:rPr>
    </w:lvl>
    <w:lvl w:ilvl="1">
      <w:numFmt w:val="bullet"/>
      <w:lvlText w:val="•"/>
      <w:lvlJc w:val="left"/>
      <w:pPr>
        <w:ind w:left="1882" w:hanging="32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685" w:hanging="32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487" w:hanging="32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290" w:hanging="32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093" w:hanging="32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895" w:hanging="32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698" w:hanging="32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501" w:hanging="322"/>
      </w:pPr>
      <w:rPr>
        <w:rFonts w:hint="default"/>
        <w:lang w:val="en-US" w:eastAsia="zh-CN" w:bidi="ar-SA"/>
      </w:rPr>
    </w:lvl>
  </w:abstractNum>
  <w:abstractNum w:abstractNumId="1" w15:restartNumberingAfterBreak="0">
    <w:nsid w:val="5FF33157"/>
    <w:multiLevelType w:val="multilevel"/>
    <w:tmpl w:val="5FF33157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ascii="仿宋" w:eastAsia="仿宋" w:hAnsi="仿宋" w:cs="仿宋" w:hint="default"/>
        <w:spacing w:val="1"/>
        <w:w w:val="99"/>
        <w:sz w:val="30"/>
        <w:szCs w:val="30"/>
        <w:lang w:val="en-US" w:eastAsia="zh-CN" w:bidi="ar-SA"/>
      </w:rPr>
    </w:lvl>
    <w:lvl w:ilvl="1">
      <w:numFmt w:val="bullet"/>
      <w:lvlText w:val="•"/>
      <w:lvlJc w:val="left"/>
      <w:pPr>
        <w:ind w:left="1018" w:hanging="32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917" w:hanging="32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815" w:hanging="32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14" w:hanging="32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613" w:hanging="32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511" w:hanging="32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410" w:hanging="32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309" w:hanging="322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2BB"/>
    <w:rsid w:val="F1F3AB23"/>
    <w:rsid w:val="FDB343A6"/>
    <w:rsid w:val="FFCD9557"/>
    <w:rsid w:val="00626EFE"/>
    <w:rsid w:val="00D52967"/>
    <w:rsid w:val="00DC12BB"/>
    <w:rsid w:val="2F0C471A"/>
    <w:rsid w:val="2FF46E95"/>
    <w:rsid w:val="319DD673"/>
    <w:rsid w:val="359B095F"/>
    <w:rsid w:val="47FD5448"/>
    <w:rsid w:val="5EEFB281"/>
    <w:rsid w:val="5FC64564"/>
    <w:rsid w:val="63D63E13"/>
    <w:rsid w:val="6EBB598D"/>
    <w:rsid w:val="6FBB4D4E"/>
    <w:rsid w:val="7EFD28C7"/>
    <w:rsid w:val="7F5B8055"/>
    <w:rsid w:val="B77BF268"/>
    <w:rsid w:val="D9A45F6F"/>
    <w:rsid w:val="DC8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622AE7-ED9E-407A-8A67-8FA0A14E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61"/>
    </w:pPr>
    <w:rPr>
      <w:sz w:val="32"/>
      <w:szCs w:val="32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  <w:pPr>
      <w:spacing w:before="214"/>
      <w:ind w:left="120" w:firstLine="64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牛鋆辉</cp:lastModifiedBy>
  <cp:revision>2</cp:revision>
  <cp:lastPrinted>2021-01-06T03:41:00Z</cp:lastPrinted>
  <dcterms:created xsi:type="dcterms:W3CDTF">2020-09-07T14:43:00Z</dcterms:created>
  <dcterms:modified xsi:type="dcterms:W3CDTF">2021-01-07T01:57:00Z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2052-11.1.0.10228</vt:lpwstr>
  </property>
</Properties>
</file>