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6237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关于在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XX学校</w:t>
      </w:r>
      <w:r>
        <w:rPr>
          <w:rFonts w:hint="eastAsia" w:ascii="方正小标宋简体" w:eastAsia="方正小标宋简体"/>
          <w:sz w:val="36"/>
          <w:szCs w:val="36"/>
        </w:rPr>
        <w:t>组织青少年等级考试的申请</w:t>
      </w:r>
    </w:p>
    <w:p w14:paraId="38BF9093">
      <w:pPr>
        <w:rPr>
          <w:rFonts w:ascii="方正小标宋简体" w:eastAsia="方正小标宋简体"/>
          <w:sz w:val="36"/>
          <w:szCs w:val="36"/>
        </w:rPr>
      </w:pPr>
    </w:p>
    <w:p w14:paraId="017090F4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河南省现代教育技术研究院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71B4F2B1"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月青少年等级考试工作安排，解决我校部分不满足在线居家考试要求的考生能够顺利考试，特申请将本期报名的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</w:rPr>
        <w:t>个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考生安排我校进行考试，我校具备等级考试所需的软件、硬件设施和网络环境，提供符合要求的考试服务人员，包括监考人员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</w:rPr>
        <w:t>名，测评人员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</w:rPr>
        <w:t>名，保障等级考试的顺利进行。</w:t>
      </w:r>
    </w:p>
    <w:p w14:paraId="67396A14"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同时，我校严格落实疫情防控主体责任，做好考场通风消毒、所有人员进出考场须佩戴口罩、核验体温及健康宝，保障考生及考试服务人员健康安全。</w:t>
      </w:r>
    </w:p>
    <w:p w14:paraId="2CF1D814"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36C26814"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特此申请！</w:t>
      </w:r>
    </w:p>
    <w:p w14:paraId="63B1DFF8"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p w14:paraId="1FA8C13E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附件：1.考试环境基本情况介绍</w:t>
      </w:r>
    </w:p>
    <w:p w14:paraId="57DB20D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2.</w:t>
      </w:r>
      <w:r>
        <w:rPr>
          <w:rFonts w:hint="eastAsia" w:ascii="仿宋" w:hAnsi="仿宋" w:eastAsia="仿宋" w:cs="仿宋"/>
          <w:sz w:val="32"/>
          <w:szCs w:val="32"/>
        </w:rPr>
        <w:t>线下考试人员名单</w:t>
      </w:r>
    </w:p>
    <w:p w14:paraId="786C3557"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.线下考试服务人员名单</w:t>
      </w:r>
    </w:p>
    <w:p w14:paraId="1AFDE83D">
      <w:pPr>
        <w:jc w:val="left"/>
        <w:rPr>
          <w:rFonts w:ascii="仿宋" w:hAnsi="仿宋" w:eastAsia="仿宋"/>
          <w:sz w:val="32"/>
          <w:szCs w:val="32"/>
        </w:rPr>
      </w:pPr>
    </w:p>
    <w:p w14:paraId="55D08262">
      <w:pPr>
        <w:ind w:right="640" w:firstLine="320" w:firstLineChars="100"/>
        <w:jc w:val="righ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XX学校</w:t>
      </w:r>
      <w:r>
        <w:rPr>
          <w:rFonts w:ascii="仿宋" w:hAnsi="仿宋" w:eastAsia="仿宋" w:cs="仿宋"/>
          <w:bCs/>
          <w:sz w:val="30"/>
          <w:szCs w:val="30"/>
        </w:rPr>
        <w:t xml:space="preserve">                       </w:t>
      </w:r>
    </w:p>
    <w:p w14:paraId="259D6B94">
      <w:pPr>
        <w:ind w:firstLine="300" w:firstLineChars="100"/>
        <w:jc w:val="righ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XX </w:t>
      </w:r>
      <w:r>
        <w:rPr>
          <w:rFonts w:hint="eastAsia" w:ascii="仿宋" w:hAnsi="仿宋" w:eastAsia="仿宋" w:cs="仿宋"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X</w:t>
      </w:r>
      <w:r>
        <w:rPr>
          <w:rFonts w:hint="eastAsia" w:ascii="仿宋" w:hAnsi="仿宋" w:eastAsia="仿宋" w:cs="仿宋"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X</w:t>
      </w:r>
      <w:r>
        <w:rPr>
          <w:rFonts w:hint="eastAsia" w:ascii="仿宋" w:hAnsi="仿宋" w:eastAsia="仿宋" w:cs="仿宋"/>
          <w:bCs/>
          <w:sz w:val="30"/>
          <w:szCs w:val="30"/>
        </w:rPr>
        <w:t>日</w:t>
      </w:r>
    </w:p>
    <w:p w14:paraId="0FCEE37B">
      <w:pPr>
        <w:jc w:val="left"/>
        <w:rPr>
          <w:rFonts w:ascii="仿宋" w:hAnsi="仿宋" w:eastAsia="仿宋" w:cs="仿宋"/>
          <w:bCs/>
          <w:sz w:val="30"/>
          <w:szCs w:val="30"/>
        </w:rPr>
      </w:pPr>
    </w:p>
    <w:p w14:paraId="48D17C9E"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附件：1.考试环境基本情况介绍</w:t>
      </w:r>
    </w:p>
    <w:p w14:paraId="05156079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  <w:r>
        <w:rPr>
          <w:rFonts w:hint="eastAsia" w:ascii="仿宋" w:hAnsi="仿宋" w:eastAsia="仿宋"/>
          <w:color w:val="808080" w:themeColor="background1" w:themeShade="80"/>
          <w:sz w:val="18"/>
          <w:szCs w:val="18"/>
        </w:rPr>
        <w:t>具体介绍考试服务网点考试环境要求（2</w:t>
      </w:r>
      <w:r>
        <w:rPr>
          <w:rFonts w:ascii="仿宋" w:hAnsi="仿宋" w:eastAsia="仿宋"/>
          <w:color w:val="808080" w:themeColor="background1" w:themeShade="80"/>
          <w:sz w:val="18"/>
          <w:szCs w:val="18"/>
        </w:rPr>
        <w:t>00</w:t>
      </w:r>
      <w:r>
        <w:rPr>
          <w:rFonts w:hint="eastAsia" w:ascii="仿宋" w:hAnsi="仿宋" w:eastAsia="仿宋"/>
          <w:color w:val="808080" w:themeColor="background1" w:themeShade="80"/>
          <w:sz w:val="18"/>
          <w:szCs w:val="18"/>
        </w:rPr>
        <w:t>字以内）</w:t>
      </w:r>
    </w:p>
    <w:p w14:paraId="349EB695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43020D16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66D17223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6CC105EF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78263C4A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58F21135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1C820F9B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3CA99A23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208F4F9E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78A3E935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41AB535C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5797088E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016E290B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29535C76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73B21AD7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7B15382F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1B8036E2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3444617B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36B2B860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05A0FF96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41169E17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31E8E361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26EA5324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17691C83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65C58229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6B43E87D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251E2B60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615B1579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202CEA6D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403EC6BA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32560FE9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4C45CA6D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682F45DC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5607F53D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3B0F3839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3EF2E1C7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498DB940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0200780C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6F06F151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7843B921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3AA76DAF">
      <w:pPr>
        <w:jc w:val="left"/>
        <w:rPr>
          <w:rFonts w:hint="eastAsia" w:ascii="仿宋" w:hAnsi="仿宋" w:eastAsia="仿宋"/>
          <w:color w:val="808080" w:themeColor="background1" w:themeShade="80"/>
          <w:sz w:val="18"/>
          <w:szCs w:val="18"/>
        </w:rPr>
      </w:pPr>
    </w:p>
    <w:p w14:paraId="03D56F87"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附件：</w:t>
      </w:r>
      <w:r>
        <w:rPr>
          <w:rFonts w:ascii="仿宋" w:hAnsi="仿宋" w:eastAsia="仿宋" w:cs="仿宋"/>
          <w:b/>
          <w:bCs/>
          <w:sz w:val="30"/>
          <w:szCs w:val="30"/>
        </w:rPr>
        <w:t>2.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线下考试人员名单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559"/>
        <w:gridCol w:w="1843"/>
        <w:gridCol w:w="1562"/>
        <w:gridCol w:w="1352"/>
      </w:tblGrid>
      <w:tr w14:paraId="703A6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6"/>
          </w:tcPr>
          <w:p w14:paraId="03EFCA1F">
            <w:pPr>
              <w:jc w:val="left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考点：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XX学校</w:t>
            </w:r>
          </w:p>
        </w:tc>
      </w:tr>
      <w:tr w14:paraId="4372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039C5E1">
            <w:pP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6" w:type="dxa"/>
          </w:tcPr>
          <w:p w14:paraId="3DAF9A06">
            <w:pPr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9" w:type="dxa"/>
          </w:tcPr>
          <w:p w14:paraId="16C3259B">
            <w:pPr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843" w:type="dxa"/>
          </w:tcPr>
          <w:p w14:paraId="29DAF474">
            <w:pPr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62" w:type="dxa"/>
          </w:tcPr>
          <w:p w14:paraId="54381B3C">
            <w:pPr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52" w:type="dxa"/>
          </w:tcPr>
          <w:p w14:paraId="69A3F341">
            <w:pPr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</w:tr>
      <w:tr w14:paraId="61A9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068868B">
            <w:pPr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</w:tcPr>
          <w:p w14:paraId="2A370444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1DF18429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1B50C89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</w:tcPr>
          <w:p w14:paraId="25854A04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 w14:paraId="3A610512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36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2FAF518">
            <w:pPr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</w:tcPr>
          <w:p w14:paraId="227D6D6E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4A85B95B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924158C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</w:tcPr>
          <w:p w14:paraId="670708E4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 w14:paraId="424D4DA2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E5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5D0C2AD">
            <w:pPr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</w:tcPr>
          <w:p w14:paraId="29267948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0C124D14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6933D2B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</w:tcPr>
          <w:p w14:paraId="1928C7D3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 w14:paraId="1BFEA618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C0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7733E64">
            <w:pPr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</w:tcPr>
          <w:p w14:paraId="56C3DBD4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4F471095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509B10F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</w:tcPr>
          <w:p w14:paraId="2081D8D0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 w14:paraId="7D299B15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A6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5C01925">
            <w:pPr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6" w:type="dxa"/>
          </w:tcPr>
          <w:p w14:paraId="0C9DB540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2ED08052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515F1A0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</w:tcPr>
          <w:p w14:paraId="20F5F9A8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 w14:paraId="0E7C73DC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8F5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499EF9F">
            <w:pPr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6" w:type="dxa"/>
          </w:tcPr>
          <w:p w14:paraId="2B5BC3E0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57713160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8BA7385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</w:tcPr>
          <w:p w14:paraId="62CB2ADC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 w14:paraId="6DBFDC9F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16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1FBE0E3">
            <w:pPr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6" w:type="dxa"/>
          </w:tcPr>
          <w:p w14:paraId="390877C6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15626F50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8DD5408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</w:tcPr>
          <w:p w14:paraId="42FC9833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 w14:paraId="2CBFC7FB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9D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911E18F">
            <w:pPr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276" w:type="dxa"/>
          </w:tcPr>
          <w:p w14:paraId="621DDF4A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53F62842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0D39213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</w:tcPr>
          <w:p w14:paraId="69C4DD37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 w14:paraId="40CC856F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F8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 w14:paraId="5CB3E03E">
            <w:pPr>
              <w:ind w:firstLine="6120" w:firstLineChars="3400"/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XX学校</w:t>
            </w: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0F4A379C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48486565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7EA8EF3B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1F36F4A7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62EA6626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06A77A5C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7CEC3875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16DD5E8A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18DE88BF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1828A6E6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420EA41D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6A703446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57523398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7369BE55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7C7D3171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1AF93EC8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7893DA0B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0E1FAD7E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571F03B6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0E9EBD88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57F8EAD5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386B6C97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55031A6C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1600A402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529EBB49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313AD889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1945111E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4C5BD19C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58633A54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36769442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6F034EAB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2BCB5BED"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附件：</w:t>
      </w:r>
      <w:r>
        <w:rPr>
          <w:rFonts w:ascii="仿宋" w:hAnsi="仿宋" w:eastAsia="仿宋" w:cs="仿宋"/>
          <w:b/>
          <w:bCs/>
          <w:sz w:val="30"/>
          <w:szCs w:val="30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.线下考试服务人员名单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1842"/>
        <w:gridCol w:w="1843"/>
        <w:gridCol w:w="1922"/>
      </w:tblGrid>
      <w:tr w14:paraId="70C4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28D5656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3" w:type="dxa"/>
          </w:tcPr>
          <w:p w14:paraId="5CC88A56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考点服务网点</w:t>
            </w:r>
          </w:p>
        </w:tc>
        <w:tc>
          <w:tcPr>
            <w:tcW w:w="1842" w:type="dxa"/>
          </w:tcPr>
          <w:p w14:paraId="13057C5E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负责人（考场联系人）</w:t>
            </w:r>
          </w:p>
        </w:tc>
        <w:tc>
          <w:tcPr>
            <w:tcW w:w="1843" w:type="dxa"/>
          </w:tcPr>
          <w:p w14:paraId="393E9DDE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考务人员1</w:t>
            </w:r>
          </w:p>
        </w:tc>
        <w:tc>
          <w:tcPr>
            <w:tcW w:w="1922" w:type="dxa"/>
          </w:tcPr>
          <w:p w14:paraId="13BA06ED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考务人员2</w:t>
            </w:r>
          </w:p>
        </w:tc>
      </w:tr>
      <w:tr w14:paraId="0007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3BCE638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C00000"/>
                <w:sz w:val="18"/>
                <w:szCs w:val="18"/>
              </w:rPr>
              <w:t>（例）</w:t>
            </w:r>
          </w:p>
        </w:tc>
        <w:tc>
          <w:tcPr>
            <w:tcW w:w="1843" w:type="dxa"/>
          </w:tcPr>
          <w:p w14:paraId="79AA2D63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威海一中</w:t>
            </w:r>
          </w:p>
        </w:tc>
        <w:tc>
          <w:tcPr>
            <w:tcW w:w="1842" w:type="dxa"/>
          </w:tcPr>
          <w:p w14:paraId="041E4A87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姓名：王小峰</w:t>
            </w:r>
          </w:p>
          <w:p w14:paraId="784099EE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电话：1</w:t>
            </w:r>
            <w: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3377778888</w:t>
            </w:r>
          </w:p>
        </w:tc>
        <w:tc>
          <w:tcPr>
            <w:tcW w:w="1843" w:type="dxa"/>
          </w:tcPr>
          <w:p w14:paraId="3D14B9B7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姓名：李玉</w:t>
            </w:r>
          </w:p>
          <w:p w14:paraId="22F4BC88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电话：1</w:t>
            </w:r>
            <w: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3900001111</w:t>
            </w:r>
          </w:p>
        </w:tc>
        <w:tc>
          <w:tcPr>
            <w:tcW w:w="1922" w:type="dxa"/>
          </w:tcPr>
          <w:p w14:paraId="3CA78929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姓名：冯峰</w:t>
            </w:r>
          </w:p>
          <w:p w14:paraId="2DA045D1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电话：1</w:t>
            </w:r>
            <w: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8909098989</w:t>
            </w:r>
          </w:p>
        </w:tc>
      </w:tr>
      <w:tr w14:paraId="4675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B472FCE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</w:tcPr>
          <w:p w14:paraId="2DC0E79D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第一职业高中</w:t>
            </w:r>
          </w:p>
        </w:tc>
        <w:tc>
          <w:tcPr>
            <w:tcW w:w="1842" w:type="dxa"/>
          </w:tcPr>
          <w:p w14:paraId="6D35D8EF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  <w:p w14:paraId="60D2C343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  <w:tc>
          <w:tcPr>
            <w:tcW w:w="1843" w:type="dxa"/>
          </w:tcPr>
          <w:p w14:paraId="0F473A9D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  <w:p w14:paraId="38A88949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  <w:tc>
          <w:tcPr>
            <w:tcW w:w="1922" w:type="dxa"/>
          </w:tcPr>
          <w:p w14:paraId="54945067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  <w:p w14:paraId="4A18591B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 w14:paraId="2908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9DA00D0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3" w:type="dxa"/>
          </w:tcPr>
          <w:p w14:paraId="2E017E64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</w:tcPr>
          <w:p w14:paraId="2552A1AD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843" w:type="dxa"/>
          </w:tcPr>
          <w:p w14:paraId="524B41A5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922" w:type="dxa"/>
          </w:tcPr>
          <w:p w14:paraId="61532770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6B136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81CD3F7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</w:tcPr>
          <w:p w14:paraId="16516298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</w:tcPr>
          <w:p w14:paraId="71E6291C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8E17E1A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</w:tcPr>
          <w:p w14:paraId="7DC6B471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B6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B284E51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3" w:type="dxa"/>
          </w:tcPr>
          <w:p w14:paraId="7CF5BD3E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</w:tcPr>
          <w:p w14:paraId="7B883146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6796B2F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</w:tcPr>
          <w:p w14:paraId="05E934AA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71F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750F698A">
            <w:pPr>
              <w:ind w:firstLine="6120" w:firstLineChars="3400"/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XX学校</w:t>
            </w: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1F031A45">
            <w:pPr>
              <w:jc w:val="left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319208A4">
      <w:pPr>
        <w:jc w:val="left"/>
        <w:rPr>
          <w:rFonts w:ascii="仿宋" w:hAnsi="仿宋" w:eastAsia="仿宋"/>
          <w:color w:val="808080" w:themeColor="background1" w:themeShade="80"/>
          <w:sz w:val="18"/>
          <w:szCs w:val="18"/>
        </w:rPr>
      </w:pPr>
    </w:p>
    <w:p w14:paraId="3F98DFAA">
      <w:pPr>
        <w:ind w:left="4830" w:leftChars="2300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809F3CD-7374-435B-BFA4-DF2E6852675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9935A43-3312-4CB8-8F24-C2A3DF04C5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14825CB-CFC4-4834-ACE7-39A59E7EEA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jMDM1Yjg5OTY0MGJlNDRiZTRkNDMyMzgxMTUxNDYifQ=="/>
  </w:docVars>
  <w:rsids>
    <w:rsidRoot w:val="00355A9C"/>
    <w:rsid w:val="00070EED"/>
    <w:rsid w:val="00091114"/>
    <w:rsid w:val="001474F8"/>
    <w:rsid w:val="001A39D5"/>
    <w:rsid w:val="001C1E12"/>
    <w:rsid w:val="0020613C"/>
    <w:rsid w:val="00221D41"/>
    <w:rsid w:val="00267375"/>
    <w:rsid w:val="00355A9C"/>
    <w:rsid w:val="005E6E99"/>
    <w:rsid w:val="00693AEC"/>
    <w:rsid w:val="006E75B9"/>
    <w:rsid w:val="007177B8"/>
    <w:rsid w:val="00803970"/>
    <w:rsid w:val="00862B73"/>
    <w:rsid w:val="00880100"/>
    <w:rsid w:val="00932127"/>
    <w:rsid w:val="00A02069"/>
    <w:rsid w:val="00A819EE"/>
    <w:rsid w:val="00A93C1E"/>
    <w:rsid w:val="00AC6594"/>
    <w:rsid w:val="00C50496"/>
    <w:rsid w:val="00EB7ADB"/>
    <w:rsid w:val="00F14EF1"/>
    <w:rsid w:val="00FD6889"/>
    <w:rsid w:val="04D22830"/>
    <w:rsid w:val="11222485"/>
    <w:rsid w:val="1D53573C"/>
    <w:rsid w:val="412964B5"/>
    <w:rsid w:val="65CD5EE6"/>
    <w:rsid w:val="690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495</Words>
  <Characters>552</Characters>
  <Lines>6</Lines>
  <Paragraphs>1</Paragraphs>
  <TotalTime>1</TotalTime>
  <ScaleCrop>false</ScaleCrop>
  <LinksUpToDate>false</LinksUpToDate>
  <CharactersWithSpaces>720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2022-07-11T03:12:00Z</dcterms:created>
  <dc:creator>?????</dc:creator>
  <cp:lastModifiedBy>背着书包闯天下</cp:lastModifiedBy>
  <dcterms:modified xsi:type="dcterms:W3CDTF">2025-02-06T07:39:42Z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49B8A37D714B4FCB826F7F2EAA4FE229_13</vt:lpwstr>
  </property>
  <property fmtid="{D5CDD505-2E9C-101B-9397-08002B2CF9AE}" pid="4" name="KSOTemplateDocerSaveRecord">
    <vt:lpwstr>eyJoZGlkIjoiMjM5Mjc4MWU2YTQ5NDkwYzRjNGFkYWRkYmNkZDRmOTkiLCJ1c2VySWQiOiIyNjY4MTQxNTYifQ==</vt:lpwstr>
  </property>
</Properties>
</file>